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B" w:rsidRPr="00C83498" w:rsidRDefault="00B059C9" w:rsidP="00B059C9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C83498">
        <w:rPr>
          <w:b/>
          <w:bCs/>
          <w:color w:val="000000"/>
          <w:sz w:val="28"/>
          <w:szCs w:val="28"/>
          <w:u w:val="single"/>
        </w:rPr>
        <w:t>Договор</w:t>
      </w:r>
    </w:p>
    <w:p w:rsidR="00FB3252" w:rsidRPr="00C83498" w:rsidRDefault="00B059C9" w:rsidP="00B059C9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C83498">
        <w:rPr>
          <w:b/>
          <w:bCs/>
          <w:color w:val="000000"/>
          <w:sz w:val="28"/>
          <w:szCs w:val="28"/>
          <w:u w:val="single"/>
        </w:rPr>
        <w:t xml:space="preserve">между </w:t>
      </w:r>
      <w:r w:rsidR="00C83498" w:rsidRPr="00C83498">
        <w:rPr>
          <w:b/>
          <w:bCs/>
          <w:color w:val="000000"/>
          <w:sz w:val="28"/>
          <w:szCs w:val="28"/>
          <w:u w:val="single"/>
        </w:rPr>
        <w:t>МКОУ «Березовская ООШ»</w:t>
      </w:r>
      <w:r w:rsidR="00FB3252" w:rsidRPr="00C8349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C83498">
        <w:rPr>
          <w:b/>
          <w:bCs/>
          <w:color w:val="000000"/>
          <w:sz w:val="28"/>
          <w:szCs w:val="28"/>
          <w:u w:val="single"/>
        </w:rPr>
        <w:t>и родителями (законными представителями) обучающегося, воспитанн</w:t>
      </w:r>
      <w:r w:rsidR="00FB3252" w:rsidRPr="00C83498">
        <w:rPr>
          <w:b/>
          <w:bCs/>
          <w:color w:val="000000"/>
          <w:sz w:val="28"/>
          <w:szCs w:val="28"/>
          <w:u w:val="single"/>
        </w:rPr>
        <w:t>ика образовательной организации</w:t>
      </w:r>
    </w:p>
    <w:p w:rsidR="00B059C9" w:rsidRPr="00C83498" w:rsidRDefault="00B059C9" w:rsidP="00B059C9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C83498">
        <w:rPr>
          <w:b/>
          <w:bCs/>
          <w:color w:val="000000"/>
          <w:sz w:val="28"/>
          <w:szCs w:val="28"/>
          <w:u w:val="single"/>
        </w:rPr>
        <w:t xml:space="preserve">о его </w:t>
      </w:r>
      <w:proofErr w:type="spellStart"/>
      <w:r w:rsidRPr="00C83498">
        <w:rPr>
          <w:b/>
          <w:bCs/>
          <w:color w:val="000000"/>
          <w:sz w:val="28"/>
          <w:szCs w:val="28"/>
          <w:u w:val="single"/>
        </w:rPr>
        <w:t>психолого-медико-педагогическом</w:t>
      </w:r>
      <w:proofErr w:type="spellEnd"/>
      <w:r w:rsidRPr="00C83498">
        <w:rPr>
          <w:b/>
          <w:bCs/>
          <w:color w:val="000000"/>
          <w:sz w:val="28"/>
          <w:szCs w:val="28"/>
          <w:u w:val="single"/>
        </w:rPr>
        <w:t xml:space="preserve"> обследовании и сопровождении</w:t>
      </w:r>
    </w:p>
    <w:p w:rsidR="00C64DCB" w:rsidRPr="00C83498" w:rsidRDefault="00C64DCB" w:rsidP="00B059C9">
      <w:pPr>
        <w:rPr>
          <w:sz w:val="28"/>
          <w:szCs w:val="28"/>
        </w:rPr>
      </w:pPr>
    </w:p>
    <w:p w:rsidR="00B059C9" w:rsidRPr="00C64DCB" w:rsidRDefault="00C83498" w:rsidP="00B059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DCB">
        <w:rPr>
          <w:sz w:val="28"/>
          <w:szCs w:val="28"/>
        </w:rPr>
        <w:tab/>
      </w:r>
      <w:r w:rsidR="00C64DCB">
        <w:rPr>
          <w:sz w:val="28"/>
          <w:szCs w:val="28"/>
        </w:rPr>
        <w:tab/>
      </w:r>
      <w:r w:rsidR="00C64DCB">
        <w:rPr>
          <w:sz w:val="28"/>
          <w:szCs w:val="28"/>
        </w:rPr>
        <w:tab/>
      </w:r>
      <w:r w:rsidR="00C64DCB">
        <w:rPr>
          <w:sz w:val="28"/>
          <w:szCs w:val="28"/>
        </w:rPr>
        <w:tab/>
      </w:r>
      <w:r w:rsidR="00C64DCB">
        <w:rPr>
          <w:sz w:val="28"/>
          <w:szCs w:val="28"/>
        </w:rPr>
        <w:tab/>
      </w:r>
      <w:r w:rsidR="00C64DCB">
        <w:rPr>
          <w:sz w:val="28"/>
          <w:szCs w:val="28"/>
        </w:rPr>
        <w:tab/>
      </w:r>
      <w:r w:rsidR="0002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C64DCB">
        <w:rPr>
          <w:sz w:val="28"/>
          <w:szCs w:val="28"/>
        </w:rPr>
        <w:t>Дата____________</w:t>
      </w:r>
      <w:r w:rsidR="0002244F">
        <w:rPr>
          <w:sz w:val="28"/>
          <w:szCs w:val="28"/>
        </w:rPr>
        <w:t>___</w:t>
      </w:r>
    </w:p>
    <w:p w:rsidR="00C64DCB" w:rsidRDefault="00C64DCB" w:rsidP="00B059C9">
      <w:pPr>
        <w:rPr>
          <w:sz w:val="28"/>
          <w:szCs w:val="28"/>
        </w:rPr>
      </w:pPr>
    </w:p>
    <w:p w:rsidR="00B059C9" w:rsidRDefault="00C83498" w:rsidP="00B059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«Березовская основная общеобразовательная школа»  </w:t>
      </w:r>
      <w:r w:rsidR="00B059C9">
        <w:rPr>
          <w:sz w:val="28"/>
          <w:szCs w:val="28"/>
        </w:rPr>
        <w:t>в лице директора</w:t>
      </w:r>
      <w:r w:rsidR="00B059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Белкиной Галины Нико</w:t>
      </w:r>
      <w:r w:rsidRPr="00C83498">
        <w:rPr>
          <w:i/>
          <w:sz w:val="28"/>
          <w:szCs w:val="28"/>
        </w:rPr>
        <w:t>лаевны</w:t>
      </w:r>
      <w:r w:rsidR="00B059C9">
        <w:rPr>
          <w:sz w:val="28"/>
          <w:szCs w:val="28"/>
        </w:rPr>
        <w:t>,</w:t>
      </w:r>
    </w:p>
    <w:p w:rsidR="00B059C9" w:rsidRDefault="00B059C9" w:rsidP="00B059C9">
      <w:pPr>
        <w:ind w:left="360"/>
        <w:jc w:val="center"/>
      </w:pPr>
      <w:r>
        <w:t>(Ф.И.О. директора)</w:t>
      </w:r>
    </w:p>
    <w:p w:rsidR="00B059C9" w:rsidRDefault="00B059C9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Устава и Положения 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консилиуме, с одн</w:t>
      </w:r>
      <w:r w:rsidR="00C64DCB">
        <w:rPr>
          <w:sz w:val="28"/>
          <w:szCs w:val="28"/>
        </w:rPr>
        <w:t>ой стороны и родители (законные представител</w:t>
      </w:r>
      <w:r>
        <w:rPr>
          <w:sz w:val="28"/>
          <w:szCs w:val="28"/>
        </w:rPr>
        <w:t>и) обучающегося (воспитанника)___________________</w:t>
      </w:r>
      <w:r w:rsidR="0002244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B059C9" w:rsidRDefault="00B059C9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02244F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</w:p>
    <w:p w:rsidR="00B059C9" w:rsidRDefault="00B059C9" w:rsidP="00B059C9">
      <w:pPr>
        <w:ind w:left="360"/>
        <w:jc w:val="center"/>
        <w:rPr>
          <w:b/>
        </w:rPr>
      </w:pPr>
      <w:r>
        <w:t>указать Ф.И.О. родителей (законных представителей)</w:t>
      </w:r>
    </w:p>
    <w:p w:rsidR="00B059C9" w:rsidRDefault="00B059C9" w:rsidP="00B059C9">
      <w:pPr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заключили договор 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сопровождении обучающегося (воспитанника)______________________</w:t>
      </w:r>
      <w:r w:rsidR="0002244F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B059C9" w:rsidRDefault="00B059C9" w:rsidP="00B059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2244F">
        <w:rPr>
          <w:sz w:val="28"/>
          <w:szCs w:val="28"/>
        </w:rPr>
        <w:t>________</w:t>
      </w:r>
    </w:p>
    <w:p w:rsidR="00B059C9" w:rsidRDefault="00B059C9" w:rsidP="00B059C9">
      <w:pPr>
        <w:ind w:left="360"/>
        <w:jc w:val="center"/>
      </w:pPr>
      <w:r>
        <w:t>указать Ф.И.О. обучающегося (воспитанника)</w:t>
      </w:r>
    </w:p>
    <w:p w:rsidR="0063479C" w:rsidRDefault="0063479C" w:rsidP="00B059C9">
      <w:pPr>
        <w:ind w:left="360"/>
        <w:jc w:val="center"/>
      </w:pPr>
    </w:p>
    <w:p w:rsidR="00B059C9" w:rsidRDefault="0063479C" w:rsidP="0063479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59C9">
        <w:rPr>
          <w:b/>
          <w:sz w:val="28"/>
          <w:szCs w:val="28"/>
        </w:rPr>
        <w:t xml:space="preserve"> Предмет договора</w:t>
      </w:r>
    </w:p>
    <w:p w:rsidR="008C1A65" w:rsidRDefault="00B059C9" w:rsidP="008C1A65">
      <w:pPr>
        <w:jc w:val="both"/>
        <w:rPr>
          <w:sz w:val="28"/>
          <w:szCs w:val="28"/>
        </w:rPr>
      </w:pPr>
      <w:r w:rsidRPr="007C1F50">
        <w:rPr>
          <w:sz w:val="28"/>
          <w:szCs w:val="28"/>
        </w:rPr>
        <w:t>Предметом настоящего договора является</w:t>
      </w:r>
      <w:r w:rsidRPr="00FB3252">
        <w:rPr>
          <w:i/>
          <w:sz w:val="28"/>
          <w:szCs w:val="28"/>
        </w:rPr>
        <w:t xml:space="preserve"> </w:t>
      </w:r>
      <w:r w:rsidR="00FB3252">
        <w:rPr>
          <w:sz w:val="28"/>
          <w:szCs w:val="28"/>
        </w:rPr>
        <w:t xml:space="preserve">согласие сторон на </w:t>
      </w:r>
      <w:proofErr w:type="spellStart"/>
      <w:r w:rsidR="00FB3252">
        <w:rPr>
          <w:sz w:val="28"/>
          <w:szCs w:val="28"/>
        </w:rPr>
        <w:t>психолого-медико-педагогическое</w:t>
      </w:r>
      <w:proofErr w:type="spellEnd"/>
      <w:r w:rsidR="00FB3252">
        <w:rPr>
          <w:sz w:val="28"/>
          <w:szCs w:val="28"/>
        </w:rPr>
        <w:t xml:space="preserve"> обследование и сопровождение обучающегося (воспитанника) в соответствии с показаниями в рамках профессиональной компетенции и этики специалистов </w:t>
      </w:r>
      <w:proofErr w:type="spellStart"/>
      <w:r w:rsidR="00FB3252">
        <w:rPr>
          <w:sz w:val="28"/>
          <w:szCs w:val="28"/>
        </w:rPr>
        <w:t>ПМПк</w:t>
      </w:r>
      <w:proofErr w:type="spellEnd"/>
      <w:r w:rsidR="00FB3252">
        <w:rPr>
          <w:sz w:val="28"/>
          <w:szCs w:val="28"/>
        </w:rPr>
        <w:t xml:space="preserve">. </w:t>
      </w:r>
    </w:p>
    <w:p w:rsidR="00B059C9" w:rsidRDefault="0063479C" w:rsidP="008C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059C9">
        <w:rPr>
          <w:b/>
          <w:sz w:val="28"/>
          <w:szCs w:val="28"/>
        </w:rPr>
        <w:t>Обязанности сторон.</w:t>
      </w:r>
    </w:p>
    <w:p w:rsidR="00B059C9" w:rsidRDefault="00B059C9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обязуется</w:t>
      </w:r>
      <w:proofErr w:type="spellEnd"/>
      <w:r>
        <w:rPr>
          <w:sz w:val="28"/>
          <w:szCs w:val="28"/>
        </w:rPr>
        <w:t>: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Проводить своевременную диагностику отклонений в развитии детей. Выявлять резервные возможности ребенка, разрабатывать рекомендации учителю, воспитателю, родителям.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Информировать родителей (законных представителей) обучающегося (воспитанника) об условиях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обследования и сопровождения специалистами </w:t>
      </w:r>
      <w:proofErr w:type="spellStart"/>
      <w:r>
        <w:rPr>
          <w:sz w:val="28"/>
          <w:szCs w:val="28"/>
        </w:rPr>
        <w:t>ПМПк</w:t>
      </w:r>
      <w:proofErr w:type="spellEnd"/>
    </w:p>
    <w:p w:rsidR="00B059C9" w:rsidRDefault="007C1F50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При необходимости р</w:t>
      </w:r>
      <w:r w:rsidR="00B059C9">
        <w:rPr>
          <w:sz w:val="28"/>
          <w:szCs w:val="28"/>
        </w:rPr>
        <w:t>азрабатывать индивидуальные коррек</w:t>
      </w:r>
      <w:r w:rsidR="00C64DCB">
        <w:rPr>
          <w:sz w:val="28"/>
          <w:szCs w:val="28"/>
        </w:rPr>
        <w:t>ционно-развивающие программы.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Организо</w:t>
      </w:r>
      <w:r w:rsidR="00C64DCB">
        <w:rPr>
          <w:sz w:val="28"/>
          <w:szCs w:val="28"/>
        </w:rPr>
        <w:t>вы</w:t>
      </w:r>
      <w:r>
        <w:rPr>
          <w:sz w:val="28"/>
          <w:szCs w:val="28"/>
        </w:rPr>
        <w:t xml:space="preserve">вать коррекционно-развивающие занятия (индивидуальные, подгрупповые, групповые) в соответствии </w:t>
      </w:r>
      <w:proofErr w:type="gramStart"/>
      <w:r>
        <w:rPr>
          <w:sz w:val="28"/>
          <w:szCs w:val="28"/>
        </w:rPr>
        <w:t>с</w:t>
      </w:r>
      <w:r w:rsidR="0063479C">
        <w:rPr>
          <w:sz w:val="28"/>
          <w:szCs w:val="28"/>
        </w:rPr>
        <w:t xml:space="preserve"> выше</w:t>
      </w:r>
      <w:proofErr w:type="gramEnd"/>
      <w:r>
        <w:rPr>
          <w:sz w:val="28"/>
          <w:szCs w:val="28"/>
        </w:rPr>
        <w:t xml:space="preserve"> указанными программами.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Отслеживать динамику развития психических функций и эффективность индивидуальных коррекционных программ.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Информировать родителей (законных представителей) обучающегося (воспитанника) о результатах обследования и обо всех имеющихся проблемах в развитии ребенка (о положительной динамике, об отсутствии положительной динамики).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Информировать родителей (законных представителей) обучающегося (воспитанника) обо всех имеющихся в городе возможностях оказания ребенку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в соответствии с выявленными отклонениями в развитии.</w:t>
      </w:r>
    </w:p>
    <w:p w:rsidR="00B059C9" w:rsidRDefault="00B059C9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Родители (законные представители) обязуются: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 Сообщать достоверные сведения, касающиеся особенностей развития ребенка.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Своевременно представлять медицинские документы о состоянии здоровья ребенка.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Выполнять рекомендации, разработанные специалистами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образовательной организации.</w:t>
      </w:r>
    </w:p>
    <w:p w:rsidR="00B059C9" w:rsidRPr="0063479C" w:rsidRDefault="00B059C9" w:rsidP="0063479C">
      <w:pPr>
        <w:pStyle w:val="a3"/>
        <w:widowControl/>
        <w:numPr>
          <w:ilvl w:val="0"/>
          <w:numId w:val="4"/>
        </w:numPr>
        <w:autoSpaceDE/>
        <w:adjustRightInd/>
        <w:jc w:val="center"/>
        <w:rPr>
          <w:b/>
          <w:sz w:val="28"/>
          <w:szCs w:val="28"/>
        </w:rPr>
      </w:pPr>
      <w:r w:rsidRPr="0063479C">
        <w:rPr>
          <w:b/>
          <w:sz w:val="28"/>
          <w:szCs w:val="28"/>
        </w:rPr>
        <w:t>Права сторон.</w:t>
      </w:r>
    </w:p>
    <w:p w:rsidR="00B059C9" w:rsidRPr="0063479C" w:rsidRDefault="00B059C9" w:rsidP="0063479C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63479C">
        <w:rPr>
          <w:sz w:val="28"/>
          <w:szCs w:val="28"/>
        </w:rPr>
        <w:t>ПМПк</w:t>
      </w:r>
      <w:proofErr w:type="spellEnd"/>
      <w:r w:rsidR="00C83498">
        <w:rPr>
          <w:sz w:val="28"/>
          <w:szCs w:val="28"/>
        </w:rPr>
        <w:t xml:space="preserve"> </w:t>
      </w:r>
      <w:r w:rsidRPr="0063479C">
        <w:rPr>
          <w:sz w:val="28"/>
          <w:szCs w:val="28"/>
        </w:rPr>
        <w:t xml:space="preserve"> имеет право:</w:t>
      </w:r>
    </w:p>
    <w:p w:rsidR="00B059C9" w:rsidRPr="0063479C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63479C">
        <w:rPr>
          <w:sz w:val="28"/>
          <w:szCs w:val="28"/>
        </w:rPr>
        <w:t>В случае необходимости вносить изменения в план индивидуальной коррекционно-развивающей работы с обучающимся (воспитанником).</w:t>
      </w:r>
    </w:p>
    <w:p w:rsidR="00B059C9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образовательного маршрута направлять обучающегося (воспитанника) для прохождения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обследования в </w:t>
      </w:r>
      <w:proofErr w:type="gramStart"/>
      <w:r>
        <w:rPr>
          <w:sz w:val="28"/>
          <w:szCs w:val="28"/>
        </w:rPr>
        <w:t>территориальную</w:t>
      </w:r>
      <w:proofErr w:type="gramEnd"/>
      <w:r>
        <w:rPr>
          <w:sz w:val="28"/>
          <w:szCs w:val="28"/>
        </w:rPr>
        <w:t xml:space="preserve"> ПМПК </w:t>
      </w:r>
      <w:r w:rsidR="00C83498">
        <w:rPr>
          <w:sz w:val="28"/>
          <w:szCs w:val="28"/>
        </w:rPr>
        <w:t xml:space="preserve">Управления образования </w:t>
      </w:r>
      <w:proofErr w:type="spellStart"/>
      <w:r w:rsidR="00C83498">
        <w:rPr>
          <w:sz w:val="28"/>
          <w:szCs w:val="28"/>
        </w:rPr>
        <w:t>Усольского</w:t>
      </w:r>
      <w:proofErr w:type="spellEnd"/>
      <w:r w:rsidR="00C83498">
        <w:rPr>
          <w:sz w:val="28"/>
          <w:szCs w:val="28"/>
        </w:rPr>
        <w:t xml:space="preserve"> муниципального района</w:t>
      </w:r>
    </w:p>
    <w:p w:rsidR="00B059C9" w:rsidRDefault="00B059C9" w:rsidP="0063479C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имеют право:</w:t>
      </w:r>
    </w:p>
    <w:p w:rsidR="00C64DCB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Выражать согласие на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обследование и сопровождение обучающегося (воспитанника) в соответствии с показаниями в рамках профессиональной компетенции и деятельности</w:t>
      </w:r>
      <w:r w:rsidR="0002244F">
        <w:rPr>
          <w:sz w:val="28"/>
          <w:szCs w:val="28"/>
        </w:rPr>
        <w:t xml:space="preserve"> специалистов </w:t>
      </w:r>
      <w:r w:rsidR="00C83498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C64DCB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C64DCB">
        <w:rPr>
          <w:sz w:val="28"/>
          <w:szCs w:val="28"/>
        </w:rPr>
        <w:t>Запрашивать</w:t>
      </w:r>
      <w:r w:rsidR="00C64DCB">
        <w:rPr>
          <w:sz w:val="28"/>
          <w:szCs w:val="28"/>
        </w:rPr>
        <w:t xml:space="preserve"> и получать</w:t>
      </w:r>
      <w:r w:rsidRPr="00C64DCB">
        <w:rPr>
          <w:sz w:val="28"/>
          <w:szCs w:val="28"/>
        </w:rPr>
        <w:t xml:space="preserve"> информацию о динамике развития ребенка.</w:t>
      </w:r>
    </w:p>
    <w:p w:rsidR="00B059C9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C64DCB">
        <w:rPr>
          <w:sz w:val="28"/>
          <w:szCs w:val="28"/>
        </w:rPr>
        <w:t xml:space="preserve">При возникновении трудностей в обучении и воспитании ребенка получать консультативную и диагностическую помощь специалистов </w:t>
      </w:r>
      <w:proofErr w:type="spellStart"/>
      <w:r w:rsidRPr="00C64DCB">
        <w:rPr>
          <w:sz w:val="28"/>
          <w:szCs w:val="28"/>
        </w:rPr>
        <w:t>ПМПк</w:t>
      </w:r>
      <w:proofErr w:type="spellEnd"/>
      <w:proofErr w:type="gramStart"/>
      <w:r w:rsidRPr="00C64DCB">
        <w:rPr>
          <w:sz w:val="28"/>
          <w:szCs w:val="28"/>
        </w:rPr>
        <w:t xml:space="preserve"> </w:t>
      </w:r>
      <w:r w:rsidR="00C83498">
        <w:rPr>
          <w:sz w:val="28"/>
          <w:szCs w:val="28"/>
        </w:rPr>
        <w:t xml:space="preserve"> </w:t>
      </w:r>
      <w:r w:rsidRPr="00C64DCB">
        <w:rPr>
          <w:sz w:val="28"/>
          <w:szCs w:val="28"/>
        </w:rPr>
        <w:t>.</w:t>
      </w:r>
      <w:proofErr w:type="gramEnd"/>
    </w:p>
    <w:p w:rsidR="00B059C9" w:rsidRDefault="00B059C9" w:rsidP="00B059C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2078">
        <w:rPr>
          <w:u w:val="single"/>
        </w:rPr>
        <w:tab/>
      </w:r>
    </w:p>
    <w:p w:rsidR="00B059C9" w:rsidRDefault="00B059C9" w:rsidP="00B059C9">
      <w:pPr>
        <w:jc w:val="both"/>
        <w:rPr>
          <w:sz w:val="28"/>
          <w:szCs w:val="28"/>
        </w:rPr>
      </w:pPr>
    </w:p>
    <w:p w:rsidR="00B059C9" w:rsidRDefault="00A363CF" w:rsidP="00A36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9C9">
        <w:rPr>
          <w:sz w:val="28"/>
          <w:szCs w:val="28"/>
        </w:rPr>
        <w:t xml:space="preserve">иже подписавшиеся выражают согласие на </w:t>
      </w:r>
      <w:proofErr w:type="spellStart"/>
      <w:r w:rsidR="00B059C9">
        <w:rPr>
          <w:sz w:val="28"/>
          <w:szCs w:val="28"/>
        </w:rPr>
        <w:t>психолого-медико-педагогическое</w:t>
      </w:r>
      <w:proofErr w:type="spellEnd"/>
      <w:r w:rsidR="00B059C9">
        <w:rPr>
          <w:sz w:val="28"/>
          <w:szCs w:val="28"/>
        </w:rPr>
        <w:t xml:space="preserve"> обследование и сопровождение обучающегося (воспитанника) в соответствии с показаниями в рамках профессиональной компетенции и этики специалистов </w:t>
      </w:r>
      <w:proofErr w:type="spellStart"/>
      <w:r w:rsidR="00B059C9">
        <w:rPr>
          <w:sz w:val="28"/>
          <w:szCs w:val="28"/>
        </w:rPr>
        <w:t>ПМПк</w:t>
      </w:r>
      <w:proofErr w:type="spellEnd"/>
      <w:r w:rsidR="00C64DCB">
        <w:rPr>
          <w:sz w:val="28"/>
          <w:szCs w:val="28"/>
        </w:rPr>
        <w:t>.</w:t>
      </w:r>
    </w:p>
    <w:p w:rsidR="00B059C9" w:rsidRDefault="00B059C9" w:rsidP="00C64DCB">
      <w:pPr>
        <w:rPr>
          <w:sz w:val="28"/>
          <w:szCs w:val="28"/>
        </w:rPr>
      </w:pPr>
    </w:p>
    <w:tbl>
      <w:tblPr>
        <w:tblStyle w:val="a4"/>
        <w:tblW w:w="10344" w:type="dxa"/>
        <w:tblInd w:w="425" w:type="dxa"/>
        <w:tblLayout w:type="fixed"/>
        <w:tblLook w:val="04A0"/>
      </w:tblPr>
      <w:tblGrid>
        <w:gridCol w:w="5172"/>
        <w:gridCol w:w="5172"/>
      </w:tblGrid>
      <w:tr w:rsidR="00A363CF" w:rsidTr="00A42BEF">
        <w:trPr>
          <w:trHeight w:val="681"/>
        </w:trPr>
        <w:tc>
          <w:tcPr>
            <w:tcW w:w="5172" w:type="dxa"/>
          </w:tcPr>
          <w:p w:rsidR="00A363CF" w:rsidRPr="00C83498" w:rsidRDefault="00A363CF" w:rsidP="00A363CF">
            <w:pPr>
              <w:jc w:val="center"/>
              <w:rPr>
                <w:b/>
                <w:sz w:val="28"/>
                <w:szCs w:val="28"/>
              </w:rPr>
            </w:pPr>
            <w:r w:rsidRPr="00C83498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172" w:type="dxa"/>
          </w:tcPr>
          <w:p w:rsidR="00A363CF" w:rsidRPr="00C83498" w:rsidRDefault="00A363CF" w:rsidP="00A363CF">
            <w:pPr>
              <w:jc w:val="center"/>
              <w:rPr>
                <w:b/>
                <w:sz w:val="28"/>
                <w:szCs w:val="28"/>
              </w:rPr>
            </w:pPr>
            <w:r w:rsidRPr="00C83498">
              <w:rPr>
                <w:b/>
                <w:sz w:val="28"/>
                <w:szCs w:val="28"/>
              </w:rPr>
              <w:t>Родители (законные представители) учащегося</w:t>
            </w:r>
          </w:p>
        </w:tc>
      </w:tr>
      <w:tr w:rsidR="00A363CF" w:rsidTr="00A42BEF">
        <w:trPr>
          <w:trHeight w:val="1900"/>
        </w:trPr>
        <w:tc>
          <w:tcPr>
            <w:tcW w:w="5172" w:type="dxa"/>
          </w:tcPr>
          <w:p w:rsidR="00C83498" w:rsidRDefault="00C83498" w:rsidP="00C834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</w:t>
            </w:r>
            <w:r w:rsidRPr="006D7D25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«Березовская ООШ»</w:t>
            </w:r>
            <w:r w:rsidRPr="006D7D2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618445, Пермский край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Усольский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с. Березовка</w:t>
            </w:r>
          </w:p>
          <w:p w:rsidR="00C83498" w:rsidRDefault="00C83498" w:rsidP="00C834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30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C83498" w:rsidRPr="00C83498" w:rsidRDefault="00C83498" w:rsidP="00C834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тел.42-61-98                                      ИНН/КПП</w:t>
            </w:r>
            <w:r w:rsidRPr="00CF38A8">
              <w:rPr>
                <w:color w:val="FF0000"/>
                <w:sz w:val="28"/>
                <w:szCs w:val="28"/>
              </w:rPr>
              <w:t xml:space="preserve"> </w:t>
            </w:r>
            <w:r w:rsidRPr="00C83498">
              <w:rPr>
                <w:sz w:val="28"/>
                <w:szCs w:val="28"/>
              </w:rPr>
              <w:t>5952004745</w:t>
            </w:r>
            <w:r w:rsidRPr="00C83498">
              <w:rPr>
                <w:sz w:val="28"/>
                <w:szCs w:val="28"/>
              </w:rPr>
              <w:tab/>
              <w:t>/591101001</w:t>
            </w:r>
            <w:r w:rsidRPr="00C83498">
              <w:rPr>
                <w:sz w:val="28"/>
                <w:szCs w:val="28"/>
              </w:rPr>
              <w:tab/>
            </w:r>
            <w:r w:rsidRPr="00C83498">
              <w:rPr>
                <w:sz w:val="28"/>
                <w:szCs w:val="28"/>
              </w:rPr>
              <w:tab/>
            </w:r>
            <w:r w:rsidRPr="00C83498">
              <w:rPr>
                <w:sz w:val="28"/>
                <w:szCs w:val="28"/>
              </w:rPr>
              <w:tab/>
            </w:r>
            <w:r w:rsidRPr="00C83498">
              <w:rPr>
                <w:sz w:val="28"/>
                <w:szCs w:val="28"/>
              </w:rPr>
              <w:tab/>
            </w:r>
          </w:p>
          <w:p w:rsidR="00C83498" w:rsidRDefault="00C83498" w:rsidP="00C834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                                        </w:t>
            </w:r>
          </w:p>
          <w:p w:rsidR="00C83498" w:rsidRPr="006D7D25" w:rsidRDefault="00C83498" w:rsidP="00C834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6D7D25">
              <w:rPr>
                <w:sz w:val="28"/>
                <w:szCs w:val="28"/>
              </w:rPr>
              <w:t>/</w:t>
            </w:r>
            <w:r w:rsidRPr="00CF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Белкина Г.Н</w:t>
            </w:r>
            <w:r w:rsidRPr="006D7D2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ab/>
              <w:t xml:space="preserve">                    </w:t>
            </w:r>
          </w:p>
          <w:p w:rsidR="00C83498" w:rsidRPr="006D7D25" w:rsidRDefault="00C83498" w:rsidP="00C83498">
            <w:pPr>
              <w:pStyle w:val="a5"/>
              <w:jc w:val="both"/>
              <w:rPr>
                <w:sz w:val="28"/>
                <w:szCs w:val="28"/>
              </w:rPr>
            </w:pPr>
            <w:r w:rsidRPr="006D7D25">
              <w:rPr>
                <w:sz w:val="28"/>
                <w:szCs w:val="28"/>
              </w:rPr>
              <w:t>«___»_____________20___г.</w:t>
            </w:r>
          </w:p>
          <w:p w:rsidR="00A363CF" w:rsidRDefault="00A363CF" w:rsidP="00DC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A363CF" w:rsidRDefault="0002244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 _______ № _________</w:t>
            </w:r>
          </w:p>
          <w:p w:rsidR="0002244F" w:rsidRDefault="0002244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</w:t>
            </w:r>
          </w:p>
          <w:p w:rsidR="0002244F" w:rsidRDefault="0002244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02244F" w:rsidRDefault="0002244F" w:rsidP="0002244F">
            <w:pPr>
              <w:jc w:val="center"/>
              <w:rPr>
                <w:sz w:val="16"/>
                <w:szCs w:val="16"/>
              </w:rPr>
            </w:pPr>
            <w:r w:rsidRPr="0002244F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02244F">
              <w:rPr>
                <w:sz w:val="16"/>
                <w:szCs w:val="16"/>
              </w:rPr>
              <w:t>выдан</w:t>
            </w:r>
            <w:proofErr w:type="gramEnd"/>
            <w:r w:rsidRPr="0002244F">
              <w:rPr>
                <w:sz w:val="16"/>
                <w:szCs w:val="16"/>
              </w:rPr>
              <w:t>)</w:t>
            </w:r>
          </w:p>
          <w:p w:rsidR="00DC2078" w:rsidRDefault="00DC2078" w:rsidP="00DC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Телефоны:______________________</w:t>
            </w:r>
          </w:p>
          <w:p w:rsidR="00DC2078" w:rsidRPr="00DC2078" w:rsidRDefault="00DC2078" w:rsidP="00DC2078">
            <w:pPr>
              <w:jc w:val="both"/>
              <w:rPr>
                <w:sz w:val="28"/>
                <w:szCs w:val="28"/>
              </w:rPr>
            </w:pPr>
          </w:p>
        </w:tc>
      </w:tr>
      <w:tr w:rsidR="00A363CF" w:rsidTr="00A42BEF">
        <w:trPr>
          <w:trHeight w:val="538"/>
        </w:trPr>
        <w:tc>
          <w:tcPr>
            <w:tcW w:w="5172" w:type="dxa"/>
          </w:tcPr>
          <w:p w:rsidR="00A363CF" w:rsidRDefault="00A363CF" w:rsidP="00A4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42BEF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________</w:t>
            </w:r>
            <w:r w:rsidR="00A42BEF">
              <w:rPr>
                <w:sz w:val="28"/>
                <w:szCs w:val="28"/>
              </w:rPr>
              <w:t>/______________/</w:t>
            </w:r>
          </w:p>
          <w:p w:rsidR="00A42BEF" w:rsidRDefault="00A42BEF" w:rsidP="00A42BEF">
            <w:pPr>
              <w:jc w:val="right"/>
              <w:rPr>
                <w:sz w:val="28"/>
                <w:szCs w:val="28"/>
              </w:rPr>
            </w:pPr>
            <w:r w:rsidRPr="0002244F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     </w:t>
            </w:r>
            <w:r w:rsidRPr="0002244F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5172" w:type="dxa"/>
          </w:tcPr>
          <w:p w:rsidR="00A363CF" w:rsidRDefault="00A42BEF" w:rsidP="00B05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Родители:__________</w:t>
            </w:r>
            <w:proofErr w:type="spellEnd"/>
            <w:r w:rsidR="0002244F">
              <w:rPr>
                <w:sz w:val="28"/>
                <w:szCs w:val="28"/>
              </w:rPr>
              <w:t>/__</w:t>
            </w:r>
            <w:r>
              <w:rPr>
                <w:sz w:val="28"/>
                <w:szCs w:val="28"/>
              </w:rPr>
              <w:t>___</w:t>
            </w:r>
            <w:r w:rsidR="0002244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="0002244F">
              <w:rPr>
                <w:sz w:val="28"/>
                <w:szCs w:val="28"/>
              </w:rPr>
              <w:t>____/</w:t>
            </w:r>
          </w:p>
          <w:p w:rsidR="0002244F" w:rsidRPr="0002244F" w:rsidRDefault="0002244F" w:rsidP="00A42BEF">
            <w:pPr>
              <w:jc w:val="right"/>
              <w:rPr>
                <w:sz w:val="16"/>
                <w:szCs w:val="16"/>
              </w:rPr>
            </w:pPr>
            <w:r w:rsidRPr="0002244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02244F">
              <w:rPr>
                <w:sz w:val="16"/>
                <w:szCs w:val="16"/>
              </w:rPr>
              <w:t xml:space="preserve">  (фамилия, инициалы)</w:t>
            </w:r>
          </w:p>
        </w:tc>
      </w:tr>
    </w:tbl>
    <w:p w:rsidR="00501B6C" w:rsidRDefault="00501B6C" w:rsidP="00C83498">
      <w:pPr>
        <w:rPr>
          <w:sz w:val="28"/>
          <w:szCs w:val="28"/>
        </w:rPr>
      </w:pPr>
    </w:p>
    <w:p w:rsidR="00501B6C" w:rsidRDefault="00B059C9" w:rsidP="00501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01B6C" w:rsidRDefault="00501B6C" w:rsidP="00501B6C">
      <w:pPr>
        <w:ind w:left="708" w:firstLine="708"/>
        <w:rPr>
          <w:sz w:val="28"/>
          <w:szCs w:val="28"/>
        </w:rPr>
      </w:pPr>
    </w:p>
    <w:p w:rsidR="00B059C9" w:rsidRPr="00C83498" w:rsidRDefault="00501B6C" w:rsidP="00C83498">
      <w:pPr>
        <w:ind w:left="708" w:firstLine="708"/>
        <w:rPr>
          <w:sz w:val="28"/>
          <w:szCs w:val="28"/>
        </w:rPr>
      </w:pPr>
      <w:r>
        <w:rPr>
          <w:i/>
          <w:sz w:val="24"/>
          <w:szCs w:val="24"/>
        </w:rPr>
        <w:t>В</w:t>
      </w:r>
      <w:r w:rsidR="0063479C" w:rsidRPr="0063479C">
        <w:rPr>
          <w:i/>
          <w:sz w:val="24"/>
          <w:szCs w:val="24"/>
        </w:rPr>
        <w:t xml:space="preserve"> случае несогласия договор не подписывается и оформляется Отказ родителей (законных представителей) от </w:t>
      </w:r>
      <w:proofErr w:type="spellStart"/>
      <w:r w:rsidR="0063479C" w:rsidRPr="0063479C">
        <w:rPr>
          <w:i/>
          <w:sz w:val="24"/>
          <w:szCs w:val="24"/>
        </w:rPr>
        <w:t>психолого-медико-педагогического</w:t>
      </w:r>
      <w:proofErr w:type="spellEnd"/>
      <w:r w:rsidR="0063479C" w:rsidRPr="0063479C">
        <w:rPr>
          <w:i/>
          <w:sz w:val="24"/>
          <w:szCs w:val="24"/>
        </w:rPr>
        <w:t xml:space="preserve"> сопровождения специалистами </w:t>
      </w:r>
      <w:proofErr w:type="spellStart"/>
      <w:r w:rsidR="0063479C" w:rsidRPr="0063479C">
        <w:rPr>
          <w:i/>
          <w:sz w:val="24"/>
          <w:szCs w:val="24"/>
        </w:rPr>
        <w:t>ПМПк</w:t>
      </w:r>
      <w:proofErr w:type="spellEnd"/>
      <w:r w:rsidR="0063479C" w:rsidRPr="0063479C">
        <w:rPr>
          <w:i/>
          <w:sz w:val="24"/>
          <w:szCs w:val="24"/>
        </w:rPr>
        <w:t xml:space="preserve"> ОО – форма прилагается</w:t>
      </w:r>
    </w:p>
    <w:sectPr w:rsidR="00B059C9" w:rsidRPr="00C83498" w:rsidSect="0002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0040"/>
    <w:multiLevelType w:val="hybridMultilevel"/>
    <w:tmpl w:val="80A4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C20C8"/>
    <w:multiLevelType w:val="multilevel"/>
    <w:tmpl w:val="3C2CE3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6DD437C"/>
    <w:multiLevelType w:val="hybridMultilevel"/>
    <w:tmpl w:val="89BC8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C2D8F"/>
    <w:multiLevelType w:val="multilevel"/>
    <w:tmpl w:val="4DAAD3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59C9"/>
    <w:rsid w:val="0002244F"/>
    <w:rsid w:val="000305BE"/>
    <w:rsid w:val="00077BB5"/>
    <w:rsid w:val="000B1900"/>
    <w:rsid w:val="000B5DFE"/>
    <w:rsid w:val="00272029"/>
    <w:rsid w:val="003B02A2"/>
    <w:rsid w:val="003D26BC"/>
    <w:rsid w:val="00501B6C"/>
    <w:rsid w:val="0063479C"/>
    <w:rsid w:val="00660E80"/>
    <w:rsid w:val="00697D52"/>
    <w:rsid w:val="007C1F50"/>
    <w:rsid w:val="0085708C"/>
    <w:rsid w:val="008C1A65"/>
    <w:rsid w:val="008C4C19"/>
    <w:rsid w:val="00A363CF"/>
    <w:rsid w:val="00A42BEF"/>
    <w:rsid w:val="00AD3D89"/>
    <w:rsid w:val="00B059C9"/>
    <w:rsid w:val="00C64DCB"/>
    <w:rsid w:val="00C83498"/>
    <w:rsid w:val="00C85DFB"/>
    <w:rsid w:val="00CC5261"/>
    <w:rsid w:val="00DC2078"/>
    <w:rsid w:val="00E50E22"/>
    <w:rsid w:val="00F42A57"/>
    <w:rsid w:val="00FB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C9"/>
    <w:pPr>
      <w:ind w:left="720"/>
      <w:contextualSpacing/>
    </w:pPr>
  </w:style>
  <w:style w:type="table" w:styleId="a4">
    <w:name w:val="Table Grid"/>
    <w:basedOn w:val="a1"/>
    <w:uiPriority w:val="59"/>
    <w:rsid w:val="00A3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Гридасова</dc:creator>
  <cp:lastModifiedBy>User</cp:lastModifiedBy>
  <cp:revision>2</cp:revision>
  <cp:lastPrinted>2013-11-21T10:30:00Z</cp:lastPrinted>
  <dcterms:created xsi:type="dcterms:W3CDTF">2018-01-29T06:09:00Z</dcterms:created>
  <dcterms:modified xsi:type="dcterms:W3CDTF">2018-01-29T06:09:00Z</dcterms:modified>
</cp:coreProperties>
</file>